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E" w:rsidRDefault="00B5220E" w:rsidP="00B5220E">
      <w:pPr>
        <w:ind w:firstLine="300"/>
        <w:jc w:val="center"/>
        <w:outlineLvl w:val="3"/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>Лабораторная работа</w:t>
      </w:r>
      <w:r w:rsidRPr="00B5220E"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 xml:space="preserve"> №</w:t>
      </w:r>
      <w:r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>1.1.1</w:t>
      </w:r>
    </w:p>
    <w:p w:rsidR="00B5220E" w:rsidRPr="00B5220E" w:rsidRDefault="00B5220E" w:rsidP="00B5220E">
      <w:pPr>
        <w:ind w:firstLine="300"/>
        <w:jc w:val="center"/>
        <w:outlineLvl w:val="3"/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</w:pPr>
      <w:r w:rsidRPr="00B5220E"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>Интернет. Работа с поисковыми системами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ascii="Tahoma" w:eastAsia="Times New Roman" w:hAnsi="Tahoma" w:cs="Tahoma"/>
          <w:color w:val="00009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B5220E">
        <w:rPr>
          <w:rFonts w:eastAsia="Times New Roman" w:cs="Times New Roman"/>
          <w:b/>
          <w:bCs/>
          <w:szCs w:val="24"/>
          <w:lang w:eastAsia="ru-RU"/>
        </w:rPr>
        <w:t>Цель работы:</w:t>
      </w:r>
      <w:r w:rsidRPr="00B5220E">
        <w:rPr>
          <w:rFonts w:eastAsia="Times New Roman" w:cs="Times New Roman"/>
          <w:szCs w:val="24"/>
          <w:lang w:eastAsia="ru-RU"/>
        </w:rPr>
        <w:t> 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Используемые программные средства:</w:t>
      </w:r>
      <w:r w:rsidRPr="00B5220E">
        <w:rPr>
          <w:rFonts w:eastAsia="Times New Roman" w:cs="Times New Roman"/>
          <w:szCs w:val="24"/>
          <w:lang w:eastAsia="ru-RU"/>
        </w:rPr>
        <w:t xml:space="preserve"> браузер WWW, поисковые серверы, </w:t>
      </w:r>
      <w:proofErr w:type="spellStart"/>
      <w:r w:rsidRPr="00B5220E">
        <w:rPr>
          <w:rFonts w:eastAsia="Times New Roman" w:cs="Times New Roman"/>
          <w:szCs w:val="24"/>
          <w:lang w:eastAsia="ru-RU"/>
        </w:rPr>
        <w:t>Microsoft</w:t>
      </w:r>
      <w:proofErr w:type="spellEnd"/>
      <w:r w:rsidRPr="00B5220E">
        <w:rPr>
          <w:rFonts w:eastAsia="Times New Roman" w:cs="Times New Roman"/>
          <w:szCs w:val="24"/>
          <w:lang w:eastAsia="ru-RU"/>
        </w:rPr>
        <w:t xml:space="preserve"> Word.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szCs w:val="24"/>
          <w:lang w:eastAsia="ru-RU"/>
        </w:rPr>
        <w:t>В следующих заданиях требуется найти в WWW ответы на поставленные вопросы, используя поисковые серверы. Попытаться добраться до нужной страницы: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а) с помощью одного из поисковых каталогов: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б) с помощью одного из поисковых указателей: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szCs w:val="24"/>
          <w:lang w:eastAsia="ru-RU"/>
        </w:rPr>
        <w:t>Сопоставить результаты поиска по вариантам а) и б)</w:t>
      </w:r>
      <w:r w:rsidR="00101DF5">
        <w:rPr>
          <w:rFonts w:eastAsia="Times New Roman" w:cs="Times New Roman"/>
          <w:szCs w:val="24"/>
          <w:lang w:eastAsia="ru-RU"/>
        </w:rPr>
        <w:t xml:space="preserve"> (т.е. нужно использовать 2 поисковика, на ваше усмотрение какие.)</w:t>
      </w:r>
      <w:r w:rsidRPr="00B5220E">
        <w:rPr>
          <w:rFonts w:eastAsia="Times New Roman" w:cs="Times New Roman"/>
          <w:szCs w:val="24"/>
          <w:lang w:eastAsia="ru-RU"/>
        </w:rPr>
        <w:t>. Вывел ли поиск на одну и ту же страницу? Возможно использование также зарубежных поисковых систем.</w:t>
      </w:r>
    </w:p>
    <w:p w:rsidR="00B5220E" w:rsidRPr="00B5220E" w:rsidRDefault="00B5220E" w:rsidP="00B5220E">
      <w:pPr>
        <w:ind w:firstLine="301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szCs w:val="24"/>
          <w:lang w:eastAsia="ru-RU"/>
        </w:rPr>
        <w:t>Результаты поиска отразить в отчете, созданном в текстовом редакторе, заполнив следующую таблицу:</w:t>
      </w:r>
    </w:p>
    <w:p w:rsidR="00B5220E" w:rsidRPr="00B5220E" w:rsidRDefault="00B5220E" w:rsidP="00B5220E">
      <w:pPr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90"/>
          <w:szCs w:val="24"/>
          <w:lang w:eastAsia="ru-RU"/>
        </w:rPr>
        <w:drawing>
          <wp:inline distT="0" distB="0" distL="0" distR="0">
            <wp:extent cx="5940425" cy="1180465"/>
            <wp:effectExtent l="19050" t="0" r="3175" b="0"/>
            <wp:docPr id="1" name="Рисунок 0" descr="ur_2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_24_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0E" w:rsidRPr="00B5220E" w:rsidRDefault="00B5220E" w:rsidP="00B5220E">
      <w:pPr>
        <w:ind w:firstLine="30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Задание 1</w:t>
      </w:r>
    </w:p>
    <w:p w:rsidR="00B5220E" w:rsidRPr="00B5220E" w:rsidRDefault="00B5220E" w:rsidP="00B5220E">
      <w:pPr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1.</w:t>
      </w:r>
      <w:r w:rsidRPr="00B5220E">
        <w:rPr>
          <w:rFonts w:eastAsia="Times New Roman" w:cs="Times New Roman"/>
          <w:szCs w:val="24"/>
          <w:lang w:eastAsia="ru-RU"/>
        </w:rPr>
        <w:t> Найти информацию о том, кто был первым чемпионом мира по шахматам и в каком году состоялся первый чемпионат.</w:t>
      </w:r>
    </w:p>
    <w:p w:rsidR="00B5220E" w:rsidRPr="00B5220E" w:rsidRDefault="00B5220E" w:rsidP="00B5220E">
      <w:pPr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2.</w:t>
      </w:r>
      <w:r w:rsidRPr="00B5220E">
        <w:rPr>
          <w:rFonts w:eastAsia="Times New Roman" w:cs="Times New Roman"/>
          <w:szCs w:val="24"/>
          <w:lang w:eastAsia="ru-RU"/>
        </w:rPr>
        <w:t> Найти текст книги Александра Беляева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 xml:space="preserve">«Голова профессора 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Доуэля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>»</w:t>
      </w:r>
      <w:r w:rsidRPr="00B5220E">
        <w:rPr>
          <w:rFonts w:eastAsia="Times New Roman" w:cs="Times New Roman"/>
          <w:szCs w:val="24"/>
          <w:lang w:eastAsia="ru-RU"/>
        </w:rPr>
        <w:t>.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3.</w:t>
      </w:r>
      <w:r w:rsidRPr="00B5220E">
        <w:rPr>
          <w:rFonts w:eastAsia="Times New Roman" w:cs="Times New Roman"/>
          <w:szCs w:val="24"/>
          <w:lang w:eastAsia="ru-RU"/>
        </w:rPr>
        <w:t> Найти репертуар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театра Ленком</w:t>
      </w:r>
      <w:r w:rsidRPr="00B5220E">
        <w:rPr>
          <w:rFonts w:eastAsia="Times New Roman" w:cs="Times New Roman"/>
          <w:szCs w:val="24"/>
          <w:lang w:eastAsia="ru-RU"/>
        </w:rPr>
        <w:t> на текущий месяц.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4.</w:t>
      </w:r>
      <w:r w:rsidRPr="00B5220E">
        <w:rPr>
          <w:rFonts w:eastAsia="Times New Roman" w:cs="Times New Roman"/>
          <w:szCs w:val="24"/>
          <w:lang w:eastAsia="ru-RU"/>
        </w:rPr>
        <w:t> Узнать информацию о наличии железнодорожных билетов на поезд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«Москва — Пермь»</w:t>
      </w:r>
      <w:r w:rsidRPr="00B5220E">
        <w:rPr>
          <w:rFonts w:eastAsia="Times New Roman" w:cs="Times New Roman"/>
          <w:szCs w:val="24"/>
          <w:lang w:eastAsia="ru-RU"/>
        </w:rPr>
        <w:t> на послезавтрашний день.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5.</w:t>
      </w:r>
      <w:r w:rsidRPr="00B5220E">
        <w:rPr>
          <w:rFonts w:eastAsia="Times New Roman" w:cs="Times New Roman"/>
          <w:szCs w:val="24"/>
          <w:lang w:eastAsia="ru-RU"/>
        </w:rPr>
        <w:t> Кто сыграл главные роли в фильме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«Танго и Кэш»</w:t>
      </w:r>
      <w:r w:rsidRPr="00B5220E">
        <w:rPr>
          <w:rFonts w:eastAsia="Times New Roman" w:cs="Times New Roman"/>
          <w:szCs w:val="24"/>
          <w:lang w:eastAsia="ru-RU"/>
        </w:rPr>
        <w:t>?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6.</w:t>
      </w:r>
      <w:r w:rsidRPr="00B5220E">
        <w:rPr>
          <w:rFonts w:eastAsia="Times New Roman" w:cs="Times New Roman"/>
          <w:szCs w:val="24"/>
          <w:lang w:eastAsia="ru-RU"/>
        </w:rPr>
        <w:t> Найти почтовый индекс дома номер 40, находящегося по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проспекту Парковый</w:t>
      </w:r>
      <w:r w:rsidRPr="00B5220E">
        <w:rPr>
          <w:rFonts w:eastAsia="Times New Roman" w:cs="Times New Roman"/>
          <w:szCs w:val="24"/>
          <w:lang w:eastAsia="ru-RU"/>
        </w:rPr>
        <w:t> в городе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Пермь</w:t>
      </w:r>
      <w:r w:rsidRPr="00B5220E">
        <w:rPr>
          <w:rFonts w:eastAsia="Times New Roman" w:cs="Times New Roman"/>
          <w:szCs w:val="24"/>
          <w:lang w:eastAsia="ru-RU"/>
        </w:rPr>
        <w:t>.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7.</w:t>
      </w:r>
      <w:r w:rsidRPr="00B5220E">
        <w:rPr>
          <w:rFonts w:eastAsia="Times New Roman" w:cs="Times New Roman"/>
          <w:szCs w:val="24"/>
          <w:lang w:eastAsia="ru-RU"/>
        </w:rPr>
        <w:t> Кто стал чемпионом мира по фигурному катанию 2007 года среди спортивных пар?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8.</w:t>
      </w:r>
      <w:r w:rsidRPr="00B5220E">
        <w:rPr>
          <w:rFonts w:eastAsia="Times New Roman" w:cs="Times New Roman"/>
          <w:szCs w:val="24"/>
          <w:lang w:eastAsia="ru-RU"/>
        </w:rPr>
        <w:t> Из какого произведения (название и автор) следующие строки: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«Старик, я слышал много раз, что ты меня от смерти спас. Зачем?»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9.</w:t>
      </w:r>
      <w:r w:rsidRPr="00B5220E">
        <w:rPr>
          <w:rFonts w:eastAsia="Times New Roman" w:cs="Times New Roman"/>
          <w:szCs w:val="24"/>
          <w:lang w:eastAsia="ru-RU"/>
        </w:rPr>
        <w:t> Когда компания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AMD</w:t>
      </w:r>
      <w:r w:rsidRPr="00B5220E">
        <w:rPr>
          <w:rFonts w:eastAsia="Times New Roman" w:cs="Times New Roman"/>
          <w:szCs w:val="24"/>
          <w:lang w:eastAsia="ru-RU"/>
        </w:rPr>
        <w:t xml:space="preserve"> продемонстрировала свой первый </w:t>
      </w:r>
      <w:proofErr w:type="spellStart"/>
      <w:r w:rsidRPr="00B5220E">
        <w:rPr>
          <w:rFonts w:eastAsia="Times New Roman" w:cs="Times New Roman"/>
          <w:szCs w:val="24"/>
          <w:lang w:eastAsia="ru-RU"/>
        </w:rPr>
        <w:t>двухъядерный</w:t>
      </w:r>
      <w:proofErr w:type="spellEnd"/>
      <w:r w:rsidRPr="00B5220E">
        <w:rPr>
          <w:rFonts w:eastAsia="Times New Roman" w:cs="Times New Roman"/>
          <w:szCs w:val="24"/>
          <w:lang w:eastAsia="ru-RU"/>
        </w:rPr>
        <w:t xml:space="preserve"> процессор?</w:t>
      </w:r>
    </w:p>
    <w:p w:rsidR="00B5220E" w:rsidRPr="00B5220E" w:rsidRDefault="00B5220E" w:rsidP="00B5220E">
      <w:pPr>
        <w:ind w:firstLine="215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Задание 2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szCs w:val="24"/>
          <w:lang w:eastAsia="ru-RU"/>
        </w:rPr>
        <w:t>С помощью поисковой системы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http://filesearch.ru</w:t>
      </w:r>
      <w:r w:rsidRPr="00B5220E">
        <w:rPr>
          <w:rFonts w:eastAsia="Times New Roman" w:cs="Times New Roman"/>
          <w:szCs w:val="24"/>
          <w:lang w:eastAsia="ru-RU"/>
        </w:rPr>
        <w:t> найти и скачать следующие файлы: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1)</w:t>
      </w:r>
      <w:r w:rsidRPr="00B5220E">
        <w:rPr>
          <w:rFonts w:eastAsia="Times New Roman" w:cs="Times New Roman"/>
          <w:szCs w:val="24"/>
          <w:lang w:eastAsia="ru-RU"/>
        </w:rPr>
        <w:t> программу-архиватор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7-ZIP</w:t>
      </w:r>
      <w:r w:rsidRPr="00B5220E">
        <w:rPr>
          <w:rFonts w:eastAsia="Times New Roman" w:cs="Times New Roman"/>
          <w:szCs w:val="24"/>
          <w:lang w:eastAsia="ru-RU"/>
        </w:rPr>
        <w:t>;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2)</w:t>
      </w:r>
      <w:r w:rsidRPr="00B5220E">
        <w:rPr>
          <w:rFonts w:eastAsia="Times New Roman" w:cs="Times New Roman"/>
          <w:szCs w:val="24"/>
          <w:lang w:eastAsia="ru-RU"/>
        </w:rPr>
        <w:t> последнюю версию программы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CPU-Z</w:t>
      </w:r>
      <w:r w:rsidRPr="00B5220E">
        <w:rPr>
          <w:rFonts w:eastAsia="Times New Roman" w:cs="Times New Roman"/>
          <w:szCs w:val="24"/>
          <w:lang w:eastAsia="ru-RU"/>
        </w:rPr>
        <w:t>;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3)</w:t>
      </w:r>
      <w:r w:rsidRPr="00B5220E">
        <w:rPr>
          <w:rFonts w:eastAsia="Times New Roman" w:cs="Times New Roman"/>
          <w:szCs w:val="24"/>
          <w:lang w:eastAsia="ru-RU"/>
        </w:rPr>
        <w:t> песню 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Yesterday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 xml:space="preserve"> группы 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Beatles</w:t>
      </w:r>
      <w:proofErr w:type="spellEnd"/>
      <w:r w:rsidRPr="00B5220E">
        <w:rPr>
          <w:rFonts w:eastAsia="Times New Roman" w:cs="Times New Roman"/>
          <w:szCs w:val="24"/>
          <w:lang w:eastAsia="ru-RU"/>
        </w:rPr>
        <w:t>;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4)</w:t>
      </w:r>
      <w:r w:rsidRPr="00B5220E">
        <w:rPr>
          <w:rFonts w:eastAsia="Times New Roman" w:cs="Times New Roman"/>
          <w:szCs w:val="24"/>
          <w:lang w:eastAsia="ru-RU"/>
        </w:rPr>
        <w:t> фильм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>«Матрица» (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Matrix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>)</w:t>
      </w:r>
      <w:r w:rsidRPr="00B5220E">
        <w:rPr>
          <w:rFonts w:eastAsia="Times New Roman" w:cs="Times New Roman"/>
          <w:szCs w:val="24"/>
          <w:lang w:eastAsia="ru-RU"/>
        </w:rPr>
        <w:t> (без скачивания);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5)</w:t>
      </w:r>
      <w:r w:rsidRPr="00B5220E">
        <w:rPr>
          <w:rFonts w:eastAsia="Times New Roman" w:cs="Times New Roman"/>
          <w:szCs w:val="24"/>
          <w:lang w:eastAsia="ru-RU"/>
        </w:rPr>
        <w:t> программу для записи компакт-дисков 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InfrRecoder</w:t>
      </w:r>
      <w:proofErr w:type="spellEnd"/>
      <w:r w:rsidRPr="00B5220E">
        <w:rPr>
          <w:rFonts w:eastAsia="Times New Roman" w:cs="Times New Roman"/>
          <w:szCs w:val="24"/>
          <w:lang w:eastAsia="ru-RU"/>
        </w:rPr>
        <w:t>;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6)</w:t>
      </w:r>
      <w:r w:rsidRPr="00B5220E">
        <w:rPr>
          <w:rFonts w:eastAsia="Times New Roman" w:cs="Times New Roman"/>
          <w:szCs w:val="24"/>
          <w:lang w:eastAsia="ru-RU"/>
        </w:rPr>
        <w:t> фотографию </w:t>
      </w:r>
      <w:r w:rsidRPr="00B5220E">
        <w:rPr>
          <w:rFonts w:eastAsia="Times New Roman" w:cs="Times New Roman"/>
          <w:b/>
          <w:bCs/>
          <w:szCs w:val="24"/>
          <w:lang w:eastAsia="ru-RU"/>
        </w:rPr>
        <w:t xml:space="preserve">Гарри 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Поттера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Harry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B5220E">
        <w:rPr>
          <w:rFonts w:eastAsia="Times New Roman" w:cs="Times New Roman"/>
          <w:b/>
          <w:bCs/>
          <w:szCs w:val="24"/>
          <w:lang w:eastAsia="ru-RU"/>
        </w:rPr>
        <w:t>Potter</w:t>
      </w:r>
      <w:proofErr w:type="spellEnd"/>
      <w:r w:rsidRPr="00B5220E">
        <w:rPr>
          <w:rFonts w:eastAsia="Times New Roman" w:cs="Times New Roman"/>
          <w:b/>
          <w:bCs/>
          <w:szCs w:val="24"/>
          <w:lang w:eastAsia="ru-RU"/>
        </w:rPr>
        <w:t>)</w:t>
      </w:r>
      <w:r w:rsidRPr="00B5220E">
        <w:rPr>
          <w:rFonts w:eastAsia="Times New Roman" w:cs="Times New Roman"/>
          <w:szCs w:val="24"/>
          <w:lang w:eastAsia="ru-RU"/>
        </w:rPr>
        <w:t> </w:t>
      </w:r>
      <w:r w:rsidRPr="00B5220E">
        <w:rPr>
          <w:rFonts w:eastAsia="Times New Roman" w:cs="Times New Roman"/>
          <w:szCs w:val="24"/>
          <w:lang w:eastAsia="ru-RU"/>
        </w:rPr>
        <w:t>.</w:t>
      </w:r>
    </w:p>
    <w:p w:rsidR="00B5220E" w:rsidRPr="00B5220E" w:rsidRDefault="00101DF5" w:rsidP="00B5220E">
      <w:pPr>
        <w:ind w:firstLine="215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Задание 3. Найдите ответ на поставленный вопрос через поиск в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интеренете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1.</w:t>
      </w:r>
      <w:r w:rsidRPr="00B5220E">
        <w:rPr>
          <w:rFonts w:eastAsia="Times New Roman" w:cs="Times New Roman"/>
          <w:szCs w:val="24"/>
          <w:lang w:eastAsia="ru-RU"/>
        </w:rPr>
        <w:t> На куполе одного из семи чудес света возвышалась статуя бога моря. Как называлось это чудо света?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  <w:r w:rsidRPr="00B5220E">
        <w:rPr>
          <w:rFonts w:eastAsia="Times New Roman" w:cs="Times New Roman"/>
          <w:b/>
          <w:bCs/>
          <w:szCs w:val="24"/>
          <w:lang w:eastAsia="ru-RU"/>
        </w:rPr>
        <w:t>2.</w:t>
      </w:r>
      <w:r w:rsidRPr="00B5220E">
        <w:rPr>
          <w:rFonts w:eastAsia="Times New Roman" w:cs="Times New Roman"/>
          <w:szCs w:val="24"/>
          <w:lang w:eastAsia="ru-RU"/>
        </w:rPr>
        <w:t xml:space="preserve"> Этот детский писатель стал командовать полком еще в 16 лет. </w:t>
      </w:r>
      <w:proofErr w:type="gramStart"/>
      <w:r w:rsidRPr="00B5220E">
        <w:rPr>
          <w:rFonts w:eastAsia="Times New Roman" w:cs="Times New Roman"/>
          <w:szCs w:val="24"/>
          <w:lang w:eastAsia="ru-RU"/>
        </w:rPr>
        <w:t>Каковы</w:t>
      </w:r>
      <w:proofErr w:type="gramEnd"/>
      <w:r w:rsidRPr="00B5220E">
        <w:rPr>
          <w:rFonts w:eastAsia="Times New Roman" w:cs="Times New Roman"/>
          <w:szCs w:val="24"/>
          <w:lang w:eastAsia="ru-RU"/>
        </w:rPr>
        <w:t xml:space="preserve"> его имя и фамилия?</w:t>
      </w:r>
    </w:p>
    <w:p w:rsidR="00B5220E" w:rsidRPr="00B5220E" w:rsidRDefault="00B5220E" w:rsidP="00B5220E">
      <w:pPr>
        <w:pStyle w:val="a4"/>
        <w:spacing w:before="0" w:beforeAutospacing="0" w:after="0" w:afterAutospacing="0"/>
        <w:ind w:firstLine="215"/>
        <w:jc w:val="both"/>
      </w:pPr>
      <w:r w:rsidRPr="00B5220E">
        <w:rPr>
          <w:rStyle w:val="a5"/>
        </w:rPr>
        <w:t>3.</w:t>
      </w:r>
      <w:r w:rsidRPr="00B5220E">
        <w:t> За границей этот салат называют «русским». У нас он носит другое название. Какое?</w:t>
      </w:r>
    </w:p>
    <w:p w:rsidR="00B5220E" w:rsidRPr="00B5220E" w:rsidRDefault="00B5220E" w:rsidP="00B5220E">
      <w:pPr>
        <w:pStyle w:val="a4"/>
        <w:spacing w:before="0" w:beforeAutospacing="0" w:after="0" w:afterAutospacing="0"/>
        <w:ind w:firstLine="215"/>
        <w:jc w:val="both"/>
      </w:pPr>
      <w:r w:rsidRPr="00B5220E">
        <w:rPr>
          <w:rStyle w:val="a5"/>
        </w:rPr>
        <w:lastRenderedPageBreak/>
        <w:t>4.</w:t>
      </w:r>
      <w:r w:rsidRPr="00B5220E">
        <w:t> В нашей стране этот ритуал известен под названием «харакири», но в самой Японии он носит другое название. Какое?</w:t>
      </w:r>
    </w:p>
    <w:p w:rsidR="00B5220E" w:rsidRPr="00B5220E" w:rsidRDefault="00B5220E" w:rsidP="00B5220E">
      <w:pPr>
        <w:pStyle w:val="a4"/>
        <w:spacing w:before="0" w:beforeAutospacing="0" w:after="0" w:afterAutospacing="0"/>
        <w:ind w:firstLine="215"/>
        <w:jc w:val="both"/>
      </w:pPr>
      <w:r w:rsidRPr="00B5220E">
        <w:rPr>
          <w:rStyle w:val="a5"/>
        </w:rPr>
        <w:t>5.</w:t>
      </w:r>
      <w:r w:rsidRPr="00B5220E">
        <w:t> Многие области науки остались «не охваченными» Нобелевской премией. В связи с известностью и престижностью «</w:t>
      </w:r>
      <w:proofErr w:type="spellStart"/>
      <w:r w:rsidRPr="00B5220E">
        <w:t>нобелевки</w:t>
      </w:r>
      <w:proofErr w:type="spellEnd"/>
      <w:r w:rsidRPr="00B5220E">
        <w:t>», наиболее престижные награды в других областях часто неформально называют Нобелевскими (или говорят — «аналог Нобелевской премии»). Как называется аналогичная премия в области математики?</w:t>
      </w:r>
    </w:p>
    <w:p w:rsidR="00B5220E" w:rsidRPr="00B5220E" w:rsidRDefault="00B5220E" w:rsidP="00B5220E">
      <w:pPr>
        <w:pStyle w:val="a4"/>
        <w:spacing w:before="0" w:beforeAutospacing="0" w:after="0" w:afterAutospacing="0"/>
        <w:ind w:firstLine="215"/>
        <w:jc w:val="both"/>
      </w:pPr>
      <w:r w:rsidRPr="00B5220E">
        <w:rPr>
          <w:rStyle w:val="a5"/>
        </w:rPr>
        <w:t>6.</w:t>
      </w:r>
      <w:r w:rsidRPr="00B5220E">
        <w:t xml:space="preserve"> Создание этой технологии швейцарским физиком из Женевы ставят в один ряд с созданием теории относительности. В 2004 году за свое изобретение он был назван «британцем года». Как </w:t>
      </w:r>
      <w:proofErr w:type="gramStart"/>
      <w:r w:rsidRPr="00B5220E">
        <w:t>зовут этого швейцарца и как называется</w:t>
      </w:r>
      <w:proofErr w:type="gramEnd"/>
      <w:r w:rsidRPr="00B5220E">
        <w:t xml:space="preserve"> его изобретение?</w:t>
      </w:r>
    </w:p>
    <w:p w:rsidR="00B5220E" w:rsidRPr="00B5220E" w:rsidRDefault="00B5220E" w:rsidP="00B5220E">
      <w:pPr>
        <w:ind w:firstLine="215"/>
        <w:jc w:val="both"/>
        <w:rPr>
          <w:rFonts w:eastAsia="Times New Roman" w:cs="Times New Roman"/>
          <w:szCs w:val="24"/>
          <w:lang w:eastAsia="ru-RU"/>
        </w:rPr>
      </w:pPr>
    </w:p>
    <w:sectPr w:rsidR="00B5220E" w:rsidRPr="00B5220E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20E"/>
    <w:rsid w:val="00101DF5"/>
    <w:rsid w:val="001E669D"/>
    <w:rsid w:val="00326F1F"/>
    <w:rsid w:val="00612844"/>
    <w:rsid w:val="00B5220E"/>
    <w:rsid w:val="00C62182"/>
    <w:rsid w:val="00DA656D"/>
    <w:rsid w:val="00DE3A19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522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220E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22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5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2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2020-10-30T13:42:00Z</dcterms:created>
  <dcterms:modified xsi:type="dcterms:W3CDTF">2020-10-30T13:49:00Z</dcterms:modified>
</cp:coreProperties>
</file>